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899" w:rsidRPr="00686899" w:rsidRDefault="00686899" w:rsidP="0068689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427F07" w:rsidRP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ВОСТОЧНО КАЗАХСТАНСКИЙ ТЕХНИЧЕСКИЙ УНИВЕРСИТЕТ имени </w:t>
      </w:r>
      <w:proofErr w:type="spellStart"/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Д.Серикбаева</w:t>
      </w:r>
      <w:proofErr w:type="spellEnd"/>
    </w:p>
    <w:p w:rsidR="00427F07" w:rsidRP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Школа архитектуры и строительство</w:t>
      </w:r>
    </w:p>
    <w:p w:rsidR="00427F07" w:rsidRP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ОП «Проектирование и строительство автомобильных дорог»</w:t>
      </w:r>
    </w:p>
    <w:p w:rsidR="00427F07" w:rsidRP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86899" w:rsidRPr="00427F07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 №1</w:t>
      </w:r>
    </w:p>
    <w:p w:rsidR="00686899" w:rsidRPr="00427F07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="00427F07" w:rsidRPr="00427F0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Транспортные сооружения на автомобильных дорогах</w:t>
      </w:r>
    </w:p>
    <w:p w:rsidR="00686899" w:rsidRPr="00427F07" w:rsidRDefault="00686899" w:rsidP="0068689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Образовательные </w:t>
      </w:r>
      <w:proofErr w:type="gramStart"/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:</w:t>
      </w:r>
      <w:proofErr w:type="gramEnd"/>
    </w:p>
    <w:p w:rsidR="00427F07" w:rsidRPr="00427F07" w:rsidRDefault="00686899" w:rsidP="00427F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27F07">
        <w:rPr>
          <w:color w:val="000000"/>
          <w:sz w:val="28"/>
          <w:szCs w:val="28"/>
        </w:rPr>
        <w:br/>
      </w:r>
      <w:r w:rsidRPr="00427F07">
        <w:rPr>
          <w:color w:val="000000"/>
          <w:sz w:val="28"/>
          <w:szCs w:val="28"/>
        </w:rPr>
        <w:br/>
      </w:r>
      <w:r w:rsidR="00427F07" w:rsidRPr="00427F07">
        <w:rPr>
          <w:color w:val="000000"/>
          <w:sz w:val="28"/>
          <w:szCs w:val="28"/>
        </w:rPr>
        <w:t>1.  Виды искусственных сооружений на автомобильных дорогах.</w:t>
      </w:r>
    </w:p>
    <w:p w:rsidR="00427F07" w:rsidRPr="00427F07" w:rsidRDefault="00427F07" w:rsidP="00427F0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Классификация мостовых сооружений.</w:t>
      </w:r>
    </w:p>
    <w:p w:rsidR="00427F07" w:rsidRPr="00427F07" w:rsidRDefault="00427F07" w:rsidP="00427F0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Определение расчетных и нормативных усилий в балочных разрезных пролетных строениях.</w:t>
      </w:r>
    </w:p>
    <w:p w:rsidR="00427F07" w:rsidRPr="00427F07" w:rsidRDefault="00427F07" w:rsidP="00427F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6899" w:rsidRPr="00427F07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</w:t>
      </w:r>
      <w:proofErr w:type="spellStart"/>
      <w:r w:rsidR="00427F07"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="00427F07"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А.А.</w:t>
      </w: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P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6899" w:rsidRPr="00427F07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6899" w:rsidRPr="00427F07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ВОСТОЧНО КАЗАХСТАНСКИЙ ТЕХНИЧЕСКИЙ УНИВЕРСИТЕТ имени </w:t>
      </w:r>
      <w:proofErr w:type="spellStart"/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Д.Серикбаева</w:t>
      </w:r>
      <w:proofErr w:type="spellEnd"/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Школа архитектуры и строительство</w:t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ОП «Проектирование и строительство автомобильных дорог»</w:t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  <w:r w:rsidRPr="00427F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№2</w:t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Транспортные сооружения на автомобильных дорогах</w:t>
      </w:r>
    </w:p>
    <w:p w:rsidR="00427F07" w:rsidRPr="00427F07" w:rsidRDefault="00427F07" w:rsidP="00427F07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Образовательные </w:t>
      </w:r>
      <w:proofErr w:type="gramStart"/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:</w:t>
      </w:r>
      <w:proofErr w:type="gramEnd"/>
    </w:p>
    <w:p w:rsidR="00427F07" w:rsidRPr="00427F07" w:rsidRDefault="00427F07" w:rsidP="00427F0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Соединения элементов металлических мостов.</w:t>
      </w:r>
    </w:p>
    <w:p w:rsidR="00427F07" w:rsidRPr="00427F07" w:rsidRDefault="00427F07" w:rsidP="00427F0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Временные нагрузки от </w:t>
      </w:r>
      <w:hyperlink r:id="rId4" w:tooltip="Подвижной состав" w:history="1">
        <w:r w:rsidRPr="00427F07">
          <w:rPr>
            <w:rFonts w:ascii="Times New Roman" w:eastAsia="Times New Roman" w:hAnsi="Times New Roman" w:cs="Times New Roman"/>
            <w:color w:val="216FDB"/>
            <w:sz w:val="28"/>
            <w:szCs w:val="28"/>
            <w:u w:val="single"/>
            <w:lang w:eastAsia="ru-RU"/>
          </w:rPr>
          <w:t>подвижного состава</w:t>
        </w:r>
      </w:hyperlink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пешеходов. Способы установки временной нагрузки на проезжей части.</w:t>
      </w:r>
    </w:p>
    <w:p w:rsidR="00427F07" w:rsidRPr="00427F07" w:rsidRDefault="00427F07" w:rsidP="00427F0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Особенности, основные системы металлических мостов, условия их</w:t>
      </w:r>
    </w:p>
    <w:p w:rsidR="00427F07" w:rsidRPr="00427F07" w:rsidRDefault="00427F07" w:rsidP="00427F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</w:p>
    <w:p w:rsidR="00427F07" w:rsidRPr="00427F07" w:rsidRDefault="00427F07" w:rsidP="00427F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</w:t>
      </w:r>
      <w:proofErr w:type="spellStart"/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А.А.</w:t>
      </w: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ВОСТОЧНО КАЗАХСТАНСКИЙ ТЕХНИЧЕСКИЙ УНИВЕРСИТЕТ имени </w:t>
      </w:r>
      <w:proofErr w:type="spellStart"/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Д.Серикбаева</w:t>
      </w:r>
      <w:proofErr w:type="spellEnd"/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Школа архитектуры и строительство</w:t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ОП «Проектирование и строительство автомобильных дорог»</w:t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  <w:r w:rsidRPr="00427F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 3</w:t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Транспортные сооружения на автомобильных дорогах</w:t>
      </w:r>
    </w:p>
    <w:p w:rsidR="00427F07" w:rsidRPr="00427F07" w:rsidRDefault="00427F07" w:rsidP="00427F07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Образовательные </w:t>
      </w:r>
      <w:proofErr w:type="gramStart"/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:</w:t>
      </w:r>
      <w:proofErr w:type="gramEnd"/>
    </w:p>
    <w:p w:rsidR="00427F07" w:rsidRPr="00427F07" w:rsidRDefault="00427F07" w:rsidP="00427F0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Основные сведения о мостах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мостовых переходах. </w:t>
      </w:r>
    </w:p>
    <w:p w:rsidR="00427F07" w:rsidRPr="00427F07" w:rsidRDefault="00427F07" w:rsidP="00427F0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Виды установки нагрузок АК и НК на мостах. Определение коэффициентов поперечной установки.</w:t>
      </w:r>
    </w:p>
    <w:p w:rsidR="00427F07" w:rsidRPr="00427F07" w:rsidRDefault="00427F07" w:rsidP="00427F0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Габариты мостов и путепроводов.</w:t>
      </w:r>
    </w:p>
    <w:p w:rsidR="00427F07" w:rsidRPr="00427F07" w:rsidRDefault="00427F07" w:rsidP="00427F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</w:p>
    <w:p w:rsidR="00427F07" w:rsidRPr="00427F07" w:rsidRDefault="00427F07" w:rsidP="00427F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Pr="00427F07" w:rsidRDefault="00427F07" w:rsidP="00427F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</w:t>
      </w:r>
      <w:proofErr w:type="spellStart"/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А.А.</w:t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Pr="00427F07" w:rsidRDefault="00427F07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686899" w:rsidRPr="00427F07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6899" w:rsidRPr="00427F07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6899" w:rsidRPr="00427F07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6899" w:rsidRPr="00427F07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6899" w:rsidRPr="00427F07" w:rsidRDefault="00686899" w:rsidP="0068689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:rsidR="00427F07" w:rsidRPr="00427F07" w:rsidRDefault="00686899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="00427F07"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ВОСТОЧНО КАЗАХСТАНСКИЙ ТЕХНИЧЕСКИЙ УНИВЕРСИТЕТ имени </w:t>
      </w:r>
      <w:proofErr w:type="spellStart"/>
      <w:r w:rsidR="00427F07"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Д.Серикбаева</w:t>
      </w:r>
      <w:proofErr w:type="spellEnd"/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Школа архитектуры и строительство</w:t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ОП «Проектирование и строительство автомобильных дорог»</w:t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ЭКЗАМЕНАЦИОННЫЙ БИЛЕТ №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Транспортные сооружения на автомобильных дорогах</w:t>
      </w:r>
    </w:p>
    <w:p w:rsidR="00427F07" w:rsidRPr="00427F07" w:rsidRDefault="00427F07" w:rsidP="00427F07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Образовательные </w:t>
      </w:r>
      <w:proofErr w:type="gramStart"/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:</w:t>
      </w:r>
      <w:proofErr w:type="gramEnd"/>
    </w:p>
    <w:p w:rsidR="00427F07" w:rsidRPr="00427F07" w:rsidRDefault="00427F07" w:rsidP="00427F07">
      <w:pPr>
        <w:pStyle w:val="a3"/>
        <w:shd w:val="clear" w:color="auto" w:fill="FFFFFF"/>
        <w:spacing w:before="264" w:beforeAutospacing="0" w:after="264" w:afterAutospacing="0"/>
        <w:rPr>
          <w:color w:val="000000"/>
          <w:sz w:val="28"/>
          <w:szCs w:val="28"/>
        </w:rPr>
      </w:pPr>
      <w:r w:rsidRPr="00427F07">
        <w:rPr>
          <w:color w:val="000000"/>
          <w:sz w:val="28"/>
          <w:szCs w:val="28"/>
        </w:rPr>
        <w:br/>
      </w:r>
      <w:r w:rsidRPr="00427F07">
        <w:rPr>
          <w:color w:val="000000"/>
          <w:sz w:val="28"/>
          <w:szCs w:val="28"/>
        </w:rPr>
        <w:br/>
      </w:r>
      <w:r w:rsidRPr="00427F07">
        <w:rPr>
          <w:color w:val="000000"/>
          <w:sz w:val="28"/>
          <w:szCs w:val="28"/>
        </w:rPr>
        <w:t xml:space="preserve">1. </w:t>
      </w:r>
      <w:r w:rsidRPr="00427F07">
        <w:rPr>
          <w:color w:val="000000"/>
          <w:sz w:val="28"/>
          <w:szCs w:val="28"/>
        </w:rPr>
        <w:t xml:space="preserve"> </w:t>
      </w:r>
      <w:r w:rsidRPr="00427F07">
        <w:rPr>
          <w:color w:val="000000"/>
          <w:sz w:val="28"/>
          <w:szCs w:val="28"/>
        </w:rPr>
        <w:t>Оголовки и фундаменты водопропускных труб.</w:t>
      </w:r>
    </w:p>
    <w:p w:rsidR="00427F07" w:rsidRPr="00427F07" w:rsidRDefault="00427F07" w:rsidP="00427F0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Расчет на прочность сечений нормальных к продольной оси железобетонной балки.</w:t>
      </w:r>
    </w:p>
    <w:p w:rsidR="00427F07" w:rsidRPr="00427F07" w:rsidRDefault="00427F07" w:rsidP="00427F0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Разбивка моста на пролеты. Обеспечение отверстия моста, пропуска судов, ледохода. </w:t>
      </w:r>
    </w:p>
    <w:p w:rsidR="00427F07" w:rsidRPr="00427F07" w:rsidRDefault="00427F07" w:rsidP="00427F0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7F07" w:rsidRPr="00427F07" w:rsidRDefault="00427F07" w:rsidP="00427F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</w:t>
      </w:r>
      <w:proofErr w:type="spellStart"/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Pr="00427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А.А.</w:t>
      </w:r>
    </w:p>
    <w:p w:rsidR="00427F07" w:rsidRPr="00427F07" w:rsidRDefault="00427F07" w:rsidP="00427F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86899" w:rsidRPr="00427F07" w:rsidRDefault="00686899" w:rsidP="00427F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81DB5" w:rsidRPr="00427F07" w:rsidRDefault="00481DB5">
      <w:pPr>
        <w:rPr>
          <w:rFonts w:ascii="Times New Roman" w:hAnsi="Times New Roman" w:cs="Times New Roman"/>
          <w:sz w:val="28"/>
          <w:szCs w:val="28"/>
        </w:rPr>
      </w:pPr>
    </w:p>
    <w:sectPr w:rsidR="00481DB5" w:rsidRPr="00427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A0C"/>
    <w:rsid w:val="00427F07"/>
    <w:rsid w:val="00481DB5"/>
    <w:rsid w:val="00484A0C"/>
    <w:rsid w:val="0068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DDF35"/>
  <w15:chartTrackingRefBased/>
  <w15:docId w15:val="{F024EDBE-D0D2-438B-A552-86952BF5D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86899"/>
  </w:style>
  <w:style w:type="paragraph" w:customStyle="1" w:styleId="c11">
    <w:name w:val="c11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686899"/>
  </w:style>
  <w:style w:type="paragraph" w:customStyle="1" w:styleId="c5">
    <w:name w:val="c5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686899"/>
  </w:style>
  <w:style w:type="paragraph" w:customStyle="1" w:styleId="c3">
    <w:name w:val="c3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686899"/>
  </w:style>
  <w:style w:type="paragraph" w:customStyle="1" w:styleId="c29">
    <w:name w:val="c29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86899"/>
  </w:style>
  <w:style w:type="paragraph" w:customStyle="1" w:styleId="c32">
    <w:name w:val="c32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27F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8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andia.ru/text/category/podvizhnoj_sostav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2023-03-27T14:28:00Z</dcterms:created>
  <dcterms:modified xsi:type="dcterms:W3CDTF">2023-03-27T14:28:00Z</dcterms:modified>
</cp:coreProperties>
</file>